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742"/>
        <w:gridCol w:w="5648"/>
      </w:tblGrid>
      <w:tr w:rsidR="00F425BB" w:rsidTr="00DD02EB">
        <w:trPr>
          <w:jc w:val="center"/>
        </w:trPr>
        <w:tc>
          <w:tcPr>
            <w:tcW w:w="2742" w:type="dxa"/>
          </w:tcPr>
          <w:p w:rsidR="00F425BB" w:rsidRPr="00CB079E" w:rsidRDefault="00F425BB" w:rsidP="00DD02EB">
            <w:pPr>
              <w:rPr>
                <w:rFonts w:cs="Calibri"/>
              </w:rPr>
            </w:pPr>
            <w:r w:rsidRPr="003608A8">
              <w:rPr>
                <w:rFonts w:cs="Calibri"/>
              </w:rPr>
              <w:br w:type="page"/>
            </w:r>
            <w:r>
              <w:rPr>
                <w:rFonts w:cs="Calibri"/>
                <w:noProof/>
                <w:lang w:val="en-IE" w:eastAsia="en-IE"/>
              </w:rPr>
              <w:drawing>
                <wp:inline distT="0" distB="0" distL="0" distR="0" wp14:anchorId="1D694A6F" wp14:editId="6B593FE4">
                  <wp:extent cx="1487475" cy="457200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UIG 2013 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686" cy="458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8" w:type="dxa"/>
            <w:vAlign w:val="center"/>
          </w:tcPr>
          <w:p w:rsidR="00F425BB" w:rsidRPr="003608A8" w:rsidRDefault="00F425BB" w:rsidP="00DD02EB">
            <w:pPr>
              <w:jc w:val="center"/>
              <w:rPr>
                <w:rFonts w:cs="Calibri"/>
                <w:b/>
              </w:rPr>
            </w:pPr>
            <w:r w:rsidRPr="003608A8">
              <w:rPr>
                <w:rFonts w:cs="Calibri"/>
                <w:b/>
              </w:rPr>
              <w:t>Discipline of Occupational Therapy, NUI Galway</w:t>
            </w:r>
          </w:p>
        </w:tc>
      </w:tr>
    </w:tbl>
    <w:p w:rsidR="00F425BB" w:rsidRDefault="00F425BB" w:rsidP="00F425BB">
      <w:pPr>
        <w:jc w:val="center"/>
        <w:rPr>
          <w:rFonts w:cs="Calibri"/>
        </w:rPr>
      </w:pPr>
    </w:p>
    <w:p w:rsidR="00F425BB" w:rsidRDefault="00F425BB" w:rsidP="00F425BB">
      <w:pPr>
        <w:pStyle w:val="PECHeading1"/>
      </w:pPr>
      <w:r>
        <w:t>Appendix A: Practice Education Observation Placement Assessment Form</w:t>
      </w:r>
    </w:p>
    <w:p w:rsidR="00F425BB" w:rsidRPr="002628C3" w:rsidRDefault="00F425BB" w:rsidP="00F425BB">
      <w:pPr>
        <w:jc w:val="center"/>
        <w:rPr>
          <w:rFonts w:cs="Calibri"/>
          <w:u w:val="single"/>
        </w:rPr>
      </w:pPr>
      <w:r w:rsidRPr="002628C3">
        <w:rPr>
          <w:rFonts w:cs="Calibri"/>
          <w:u w:val="single"/>
        </w:rPr>
        <w:t xml:space="preserve">This form is completed for </w:t>
      </w:r>
      <w:proofErr w:type="gramStart"/>
      <w:r>
        <w:rPr>
          <w:rFonts w:cs="Calibri"/>
          <w:u w:val="single"/>
        </w:rPr>
        <w:t>1</w:t>
      </w:r>
      <w:r w:rsidRPr="00A55FB6">
        <w:rPr>
          <w:rFonts w:cs="Calibri"/>
          <w:u w:val="single"/>
          <w:vertAlign w:val="superscript"/>
        </w:rPr>
        <w:t>st</w:t>
      </w:r>
      <w:proofErr w:type="gramEnd"/>
      <w:r w:rsidRPr="002628C3">
        <w:rPr>
          <w:rFonts w:cs="Calibri"/>
          <w:u w:val="single"/>
        </w:rPr>
        <w:t xml:space="preserve"> Year Students</w:t>
      </w:r>
    </w:p>
    <w:p w:rsidR="00F425BB" w:rsidRPr="00820E8C" w:rsidRDefault="00F425BB" w:rsidP="00F425BB">
      <w:pPr>
        <w:jc w:val="center"/>
        <w:rPr>
          <w:rFonts w:cs="Calibri"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3"/>
        <w:gridCol w:w="2252"/>
        <w:gridCol w:w="2251"/>
      </w:tblGrid>
      <w:tr w:rsidR="00F425BB" w:rsidRPr="002628C3" w:rsidTr="00DD02EB">
        <w:tc>
          <w:tcPr>
            <w:tcW w:w="4621" w:type="dxa"/>
          </w:tcPr>
          <w:p w:rsidR="00F425BB" w:rsidRPr="009D49DF" w:rsidRDefault="00F425BB" w:rsidP="00DD02EB">
            <w:pPr>
              <w:pStyle w:val="Footer"/>
              <w:spacing w:before="200" w:after="200"/>
              <w:jc w:val="both"/>
              <w:rPr>
                <w:rFonts w:cs="Calibri"/>
                <w:b/>
                <w:bCs/>
                <w:caps/>
              </w:rPr>
            </w:pPr>
            <w:r>
              <w:rPr>
                <w:rFonts w:cs="Calibri"/>
                <w:b/>
                <w:bCs/>
                <w:caps/>
              </w:rPr>
              <w:t>Name of Student</w:t>
            </w:r>
          </w:p>
        </w:tc>
        <w:tc>
          <w:tcPr>
            <w:tcW w:w="4621" w:type="dxa"/>
            <w:gridSpan w:val="2"/>
          </w:tcPr>
          <w:p w:rsidR="00F425BB" w:rsidRPr="002628C3" w:rsidRDefault="00F425BB" w:rsidP="00DD02EB">
            <w:pPr>
              <w:pStyle w:val="Footer"/>
              <w:spacing w:before="200" w:after="200"/>
              <w:jc w:val="both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Enter Student Name"/>
                  </w:textInput>
                </w:ffData>
              </w:fldChar>
            </w:r>
            <w:bookmarkStart w:id="0" w:name="Text1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Enter Student Name</w:t>
            </w:r>
            <w:r>
              <w:rPr>
                <w:rFonts w:cs="Calibri"/>
              </w:rPr>
              <w:fldChar w:fldCharType="end"/>
            </w:r>
            <w:bookmarkEnd w:id="0"/>
          </w:p>
        </w:tc>
      </w:tr>
      <w:tr w:rsidR="00F425BB" w:rsidRPr="002628C3" w:rsidTr="00DD02EB">
        <w:tc>
          <w:tcPr>
            <w:tcW w:w="4621" w:type="dxa"/>
          </w:tcPr>
          <w:p w:rsidR="00F425BB" w:rsidRPr="009D49DF" w:rsidRDefault="00F425BB" w:rsidP="00DD02EB">
            <w:pPr>
              <w:pStyle w:val="Footer"/>
              <w:spacing w:before="200" w:after="200"/>
              <w:jc w:val="both"/>
              <w:rPr>
                <w:rFonts w:cs="Calibri"/>
                <w:b/>
                <w:bCs/>
                <w:caps/>
              </w:rPr>
            </w:pPr>
            <w:r>
              <w:rPr>
                <w:rFonts w:cs="Calibri"/>
                <w:b/>
                <w:bCs/>
                <w:caps/>
              </w:rPr>
              <w:t>Name of Service</w:t>
            </w:r>
          </w:p>
        </w:tc>
        <w:tc>
          <w:tcPr>
            <w:tcW w:w="4621" w:type="dxa"/>
            <w:gridSpan w:val="2"/>
          </w:tcPr>
          <w:p w:rsidR="00F425BB" w:rsidRPr="002628C3" w:rsidRDefault="00F425BB" w:rsidP="00DD02EB">
            <w:pPr>
              <w:pStyle w:val="Footer"/>
              <w:spacing w:before="200" w:after="200"/>
              <w:jc w:val="both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Enter Service Name"/>
                  </w:textInput>
                </w:ffData>
              </w:fldChar>
            </w:r>
            <w:bookmarkStart w:id="1" w:name="Text2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Enter Service Name</w:t>
            </w:r>
            <w:r>
              <w:rPr>
                <w:rFonts w:cs="Calibri"/>
              </w:rPr>
              <w:fldChar w:fldCharType="end"/>
            </w:r>
            <w:bookmarkEnd w:id="1"/>
          </w:p>
        </w:tc>
      </w:tr>
      <w:tr w:rsidR="00F425BB" w:rsidRPr="002628C3" w:rsidTr="00DD02EB">
        <w:tc>
          <w:tcPr>
            <w:tcW w:w="4621" w:type="dxa"/>
          </w:tcPr>
          <w:p w:rsidR="00F425BB" w:rsidRPr="001544B6" w:rsidRDefault="00F425BB" w:rsidP="00DD02EB">
            <w:pPr>
              <w:pStyle w:val="Footer"/>
              <w:spacing w:before="200" w:after="200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  <w:caps/>
              </w:rPr>
              <w:t>Type of Experience</w:t>
            </w:r>
          </w:p>
        </w:tc>
        <w:tc>
          <w:tcPr>
            <w:tcW w:w="4621" w:type="dxa"/>
            <w:gridSpan w:val="2"/>
          </w:tcPr>
          <w:p w:rsidR="00F425BB" w:rsidRPr="002628C3" w:rsidRDefault="00F425BB" w:rsidP="00DD02EB">
            <w:pPr>
              <w:pStyle w:val="Footer"/>
              <w:spacing w:before="200" w:after="200"/>
              <w:jc w:val="both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List Type of Experience"/>
                  </w:textInput>
                </w:ffData>
              </w:fldChar>
            </w:r>
            <w:bookmarkStart w:id="2" w:name="Text3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List Type of Experience</w:t>
            </w:r>
            <w:r>
              <w:rPr>
                <w:rFonts w:cs="Calibri"/>
              </w:rPr>
              <w:fldChar w:fldCharType="end"/>
            </w:r>
            <w:bookmarkEnd w:id="2"/>
          </w:p>
        </w:tc>
      </w:tr>
      <w:tr w:rsidR="00F425BB" w:rsidRPr="002628C3" w:rsidTr="00DD02EB">
        <w:tc>
          <w:tcPr>
            <w:tcW w:w="4621" w:type="dxa"/>
          </w:tcPr>
          <w:p w:rsidR="00F425BB" w:rsidRPr="009D49DF" w:rsidRDefault="00F425BB" w:rsidP="00DD02EB">
            <w:pPr>
              <w:pStyle w:val="Footer"/>
              <w:spacing w:before="200" w:after="200"/>
              <w:jc w:val="both"/>
              <w:rPr>
                <w:rFonts w:cs="Calibri"/>
                <w:b/>
                <w:bCs/>
                <w:caps/>
              </w:rPr>
            </w:pPr>
            <w:r>
              <w:rPr>
                <w:rFonts w:cs="Calibri"/>
                <w:b/>
                <w:bCs/>
                <w:caps/>
              </w:rPr>
              <w:t xml:space="preserve">Date of Experience </w:t>
            </w:r>
            <w:r w:rsidRPr="001544B6">
              <w:rPr>
                <w:rFonts w:cs="Calibri"/>
                <w:b/>
                <w:bCs/>
              </w:rPr>
              <w:t>(</w:t>
            </w:r>
            <w:proofErr w:type="spellStart"/>
            <w:r w:rsidRPr="001544B6">
              <w:rPr>
                <w:rFonts w:cs="Calibri"/>
                <w:b/>
                <w:bCs/>
              </w:rPr>
              <w:t>dd</w:t>
            </w:r>
            <w:proofErr w:type="spellEnd"/>
            <w:r w:rsidRPr="001544B6">
              <w:rPr>
                <w:rFonts w:cs="Calibri"/>
                <w:b/>
                <w:bCs/>
              </w:rPr>
              <w:t>/mm/</w:t>
            </w:r>
            <w:proofErr w:type="spellStart"/>
            <w:r w:rsidRPr="001544B6">
              <w:rPr>
                <w:rFonts w:cs="Calibri"/>
                <w:b/>
                <w:bCs/>
              </w:rPr>
              <w:t>yyyy</w:t>
            </w:r>
            <w:proofErr w:type="spellEnd"/>
            <w:r>
              <w:rPr>
                <w:rFonts w:cs="Calibri"/>
                <w:b/>
                <w:bCs/>
                <w:caps/>
              </w:rPr>
              <w:t>)</w:t>
            </w:r>
          </w:p>
        </w:tc>
        <w:tc>
          <w:tcPr>
            <w:tcW w:w="2310" w:type="dxa"/>
          </w:tcPr>
          <w:p w:rsidR="00F425BB" w:rsidRPr="009D49DF" w:rsidRDefault="00F425BB" w:rsidP="00DD02EB">
            <w:pPr>
              <w:pStyle w:val="Footer"/>
              <w:spacing w:before="200" w:after="200"/>
              <w:rPr>
                <w:rFonts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 xml:space="preserve">From  </w:t>
            </w:r>
            <w:r w:rsidRPr="00DF065F">
              <w:rPr>
                <w:rFonts w:asciiTheme="minorHAnsi" w:hAnsiTheme="minorHAnsi" w:cs="Calibri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Start Date"/>
                  </w:textInput>
                </w:ffData>
              </w:fldChar>
            </w:r>
            <w:bookmarkStart w:id="3" w:name="Text4"/>
            <w:r w:rsidRPr="00DF065F">
              <w:rPr>
                <w:rFonts w:asciiTheme="minorHAnsi" w:hAnsiTheme="minorHAnsi" w:cs="Calibri"/>
              </w:rPr>
              <w:instrText xml:space="preserve"> FORMTEXT </w:instrText>
            </w:r>
            <w:r w:rsidRPr="00DF065F">
              <w:rPr>
                <w:rFonts w:asciiTheme="minorHAnsi" w:hAnsiTheme="minorHAnsi" w:cs="Calibri"/>
              </w:rPr>
            </w:r>
            <w:r w:rsidRPr="00DF065F">
              <w:rPr>
                <w:rFonts w:asciiTheme="minorHAnsi" w:hAnsiTheme="minorHAnsi" w:cs="Calibri"/>
              </w:rPr>
              <w:fldChar w:fldCharType="separate"/>
            </w:r>
            <w:r w:rsidRPr="00DF065F">
              <w:rPr>
                <w:rFonts w:asciiTheme="minorHAnsi" w:hAnsiTheme="minorHAnsi" w:cs="Calibri"/>
                <w:noProof/>
              </w:rPr>
              <w:t>Start Date</w:t>
            </w:r>
            <w:r w:rsidRPr="00DF065F">
              <w:rPr>
                <w:rFonts w:asciiTheme="minorHAnsi" w:hAnsiTheme="minorHAnsi" w:cs="Calibri"/>
              </w:rPr>
              <w:fldChar w:fldCharType="end"/>
            </w:r>
            <w:bookmarkEnd w:id="3"/>
          </w:p>
        </w:tc>
        <w:tc>
          <w:tcPr>
            <w:tcW w:w="2311" w:type="dxa"/>
          </w:tcPr>
          <w:p w:rsidR="00F425BB" w:rsidRPr="009D49DF" w:rsidRDefault="00F425BB" w:rsidP="00DD02EB">
            <w:pPr>
              <w:pStyle w:val="Footer"/>
              <w:spacing w:before="200" w:after="200"/>
              <w:rPr>
                <w:rFonts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 xml:space="preserve">To  </w:t>
            </w:r>
            <w:r>
              <w:rPr>
                <w:rFonts w:asciiTheme="minorHAnsi" w:hAnsiTheme="minorHAnsi" w:cs="Calibri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End Date"/>
                  </w:textInput>
                </w:ffData>
              </w:fldChar>
            </w:r>
            <w:bookmarkStart w:id="4" w:name="Text5"/>
            <w:r>
              <w:rPr>
                <w:rFonts w:asciiTheme="minorHAnsi" w:hAnsiTheme="minorHAnsi" w:cs="Calibri"/>
              </w:rPr>
              <w:instrText xml:space="preserve"> FORMTEXT </w:instrText>
            </w:r>
            <w:r>
              <w:rPr>
                <w:rFonts w:asciiTheme="minorHAnsi" w:hAnsiTheme="minorHAnsi" w:cs="Calibri"/>
              </w:rPr>
            </w:r>
            <w:r>
              <w:rPr>
                <w:rFonts w:asciiTheme="minorHAnsi" w:hAnsiTheme="minorHAnsi" w:cs="Calibri"/>
              </w:rPr>
              <w:fldChar w:fldCharType="separate"/>
            </w:r>
            <w:r>
              <w:rPr>
                <w:rFonts w:asciiTheme="minorHAnsi" w:hAnsiTheme="minorHAnsi" w:cs="Calibri"/>
                <w:noProof/>
              </w:rPr>
              <w:t>End Date</w:t>
            </w:r>
            <w:r>
              <w:rPr>
                <w:rFonts w:asciiTheme="minorHAnsi" w:hAnsiTheme="minorHAnsi" w:cs="Calibri"/>
              </w:rPr>
              <w:fldChar w:fldCharType="end"/>
            </w:r>
            <w:bookmarkEnd w:id="4"/>
          </w:p>
        </w:tc>
      </w:tr>
      <w:tr w:rsidR="00F425BB" w:rsidRPr="002628C3" w:rsidTr="00DD02EB">
        <w:tc>
          <w:tcPr>
            <w:tcW w:w="4621" w:type="dxa"/>
          </w:tcPr>
          <w:p w:rsidR="00F425BB" w:rsidRPr="009D49DF" w:rsidRDefault="00F425BB" w:rsidP="00DD02EB">
            <w:pPr>
              <w:pStyle w:val="Footer"/>
              <w:spacing w:before="200" w:after="200"/>
              <w:jc w:val="both"/>
              <w:rPr>
                <w:rFonts w:cs="Calibri"/>
                <w:b/>
                <w:bCs/>
                <w:caps/>
              </w:rPr>
            </w:pPr>
            <w:r>
              <w:rPr>
                <w:rFonts w:cs="Calibri"/>
                <w:b/>
                <w:bCs/>
                <w:caps/>
              </w:rPr>
              <w:t>Name of Practice Educator</w:t>
            </w:r>
          </w:p>
        </w:tc>
        <w:tc>
          <w:tcPr>
            <w:tcW w:w="4621" w:type="dxa"/>
            <w:gridSpan w:val="2"/>
          </w:tcPr>
          <w:p w:rsidR="00F425BB" w:rsidRPr="00464819" w:rsidRDefault="00F425BB" w:rsidP="00DD02EB">
            <w:pPr>
              <w:pStyle w:val="Footer"/>
              <w:spacing w:before="200" w:after="200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List Name(s) of Practice Educator(s)"/>
                  </w:textInput>
                </w:ffData>
              </w:fldChar>
            </w:r>
            <w:bookmarkStart w:id="5" w:name="Text6"/>
            <w:r>
              <w:rPr>
                <w:rFonts w:asciiTheme="minorHAnsi" w:hAnsiTheme="minorHAnsi" w:cs="Calibri"/>
              </w:rPr>
              <w:instrText xml:space="preserve"> FORMTEXT </w:instrText>
            </w:r>
            <w:r>
              <w:rPr>
                <w:rFonts w:asciiTheme="minorHAnsi" w:hAnsiTheme="minorHAnsi" w:cs="Calibri"/>
              </w:rPr>
            </w:r>
            <w:r>
              <w:rPr>
                <w:rFonts w:asciiTheme="minorHAnsi" w:hAnsiTheme="minorHAnsi" w:cs="Calibri"/>
              </w:rPr>
              <w:fldChar w:fldCharType="separate"/>
            </w:r>
            <w:r>
              <w:rPr>
                <w:rFonts w:asciiTheme="minorHAnsi" w:hAnsiTheme="minorHAnsi" w:cs="Calibri"/>
                <w:noProof/>
              </w:rPr>
              <w:t>List Name(s) of Practice Educator(s)</w:t>
            </w:r>
            <w:r>
              <w:rPr>
                <w:rFonts w:asciiTheme="minorHAnsi" w:hAnsiTheme="minorHAnsi" w:cs="Calibri"/>
              </w:rPr>
              <w:fldChar w:fldCharType="end"/>
            </w:r>
            <w:bookmarkEnd w:id="5"/>
          </w:p>
        </w:tc>
      </w:tr>
    </w:tbl>
    <w:p w:rsidR="00F425BB" w:rsidRPr="00006658" w:rsidRDefault="00F425BB" w:rsidP="00F425B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1"/>
        <w:gridCol w:w="4505"/>
      </w:tblGrid>
      <w:tr w:rsidR="00F425BB" w:rsidRPr="002628C3" w:rsidTr="00DD02EB">
        <w:tc>
          <w:tcPr>
            <w:tcW w:w="4621" w:type="dxa"/>
          </w:tcPr>
          <w:p w:rsidR="00F425BB" w:rsidRPr="009D49DF" w:rsidRDefault="00F425BB" w:rsidP="00DD02EB">
            <w:pPr>
              <w:pStyle w:val="Footer"/>
              <w:spacing w:before="200" w:after="200"/>
              <w:jc w:val="both"/>
              <w:rPr>
                <w:rFonts w:cs="Calibri"/>
                <w:b/>
                <w:bCs/>
                <w:caps/>
              </w:rPr>
            </w:pPr>
            <w:r>
              <w:rPr>
                <w:rFonts w:cs="Calibri"/>
                <w:b/>
                <w:bCs/>
                <w:caps/>
              </w:rPr>
              <w:t>Number of Days Absent</w:t>
            </w:r>
          </w:p>
        </w:tc>
        <w:tc>
          <w:tcPr>
            <w:tcW w:w="4621" w:type="dxa"/>
          </w:tcPr>
          <w:p w:rsidR="00F425BB" w:rsidRPr="002628C3" w:rsidRDefault="00F425BB" w:rsidP="00DD02EB">
            <w:pPr>
              <w:pStyle w:val="Footer"/>
              <w:spacing w:before="200" w:after="200"/>
              <w:rPr>
                <w:rFonts w:cs="Calibri"/>
              </w:rPr>
            </w:pPr>
            <w:r>
              <w:rPr>
                <w:rFonts w:asciiTheme="minorHAnsi" w:hAnsiTheme="minorHAnsi" w:cs="Calibri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List Number of Days Absent"/>
                  </w:textInput>
                </w:ffData>
              </w:fldChar>
            </w:r>
            <w:bookmarkStart w:id="6" w:name="Text7"/>
            <w:r>
              <w:rPr>
                <w:rFonts w:asciiTheme="minorHAnsi" w:hAnsiTheme="minorHAnsi" w:cs="Calibri"/>
              </w:rPr>
              <w:instrText xml:space="preserve"> FORMTEXT </w:instrText>
            </w:r>
            <w:r>
              <w:rPr>
                <w:rFonts w:asciiTheme="minorHAnsi" w:hAnsiTheme="minorHAnsi" w:cs="Calibri"/>
              </w:rPr>
            </w:r>
            <w:r>
              <w:rPr>
                <w:rFonts w:asciiTheme="minorHAnsi" w:hAnsiTheme="minorHAnsi" w:cs="Calibri"/>
              </w:rPr>
              <w:fldChar w:fldCharType="separate"/>
            </w:r>
            <w:r>
              <w:rPr>
                <w:rFonts w:asciiTheme="minorHAnsi" w:hAnsiTheme="minorHAnsi" w:cs="Calibri"/>
                <w:noProof/>
              </w:rPr>
              <w:t>List Number of Days Absent</w:t>
            </w:r>
            <w:r>
              <w:rPr>
                <w:rFonts w:asciiTheme="minorHAnsi" w:hAnsiTheme="minorHAnsi" w:cs="Calibri"/>
              </w:rPr>
              <w:fldChar w:fldCharType="end"/>
            </w:r>
            <w:bookmarkEnd w:id="6"/>
          </w:p>
        </w:tc>
      </w:tr>
      <w:tr w:rsidR="00F425BB" w:rsidRPr="002628C3" w:rsidTr="00DD02EB">
        <w:tc>
          <w:tcPr>
            <w:tcW w:w="4621" w:type="dxa"/>
          </w:tcPr>
          <w:p w:rsidR="00F425BB" w:rsidRPr="009D49DF" w:rsidRDefault="00F425BB" w:rsidP="00DD02EB">
            <w:pPr>
              <w:pStyle w:val="Footer"/>
              <w:spacing w:before="200" w:after="200"/>
              <w:jc w:val="both"/>
              <w:rPr>
                <w:rFonts w:cs="Calibri"/>
                <w:b/>
                <w:bCs/>
                <w:caps/>
              </w:rPr>
            </w:pPr>
            <w:r>
              <w:rPr>
                <w:rFonts w:cs="Calibri"/>
                <w:b/>
                <w:bCs/>
                <w:caps/>
              </w:rPr>
              <w:t>Total Hours Completed</w:t>
            </w:r>
          </w:p>
        </w:tc>
        <w:tc>
          <w:tcPr>
            <w:tcW w:w="4621" w:type="dxa"/>
          </w:tcPr>
          <w:p w:rsidR="00F425BB" w:rsidRPr="002628C3" w:rsidRDefault="00F425BB" w:rsidP="00DD02EB">
            <w:pPr>
              <w:pStyle w:val="Footer"/>
              <w:spacing w:before="200" w:after="200"/>
              <w:rPr>
                <w:rFonts w:cs="Calibri"/>
              </w:rPr>
            </w:pPr>
            <w:r>
              <w:rPr>
                <w:rFonts w:asciiTheme="minorHAnsi" w:hAnsiTheme="minorHAnsi" w:cs="Calibri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List Total Hours Completed"/>
                  </w:textInput>
                </w:ffData>
              </w:fldChar>
            </w:r>
            <w:bookmarkStart w:id="7" w:name="Text8"/>
            <w:r>
              <w:rPr>
                <w:rFonts w:asciiTheme="minorHAnsi" w:hAnsiTheme="minorHAnsi" w:cs="Calibri"/>
              </w:rPr>
              <w:instrText xml:space="preserve"> FORMTEXT </w:instrText>
            </w:r>
            <w:r>
              <w:rPr>
                <w:rFonts w:asciiTheme="minorHAnsi" w:hAnsiTheme="minorHAnsi" w:cs="Calibri"/>
              </w:rPr>
            </w:r>
            <w:r>
              <w:rPr>
                <w:rFonts w:asciiTheme="minorHAnsi" w:hAnsiTheme="minorHAnsi" w:cs="Calibri"/>
              </w:rPr>
              <w:fldChar w:fldCharType="separate"/>
            </w:r>
            <w:r>
              <w:rPr>
                <w:rFonts w:asciiTheme="minorHAnsi" w:hAnsiTheme="minorHAnsi" w:cs="Calibri"/>
                <w:noProof/>
              </w:rPr>
              <w:t>List Total Hours Completed</w:t>
            </w:r>
            <w:r>
              <w:rPr>
                <w:rFonts w:asciiTheme="minorHAnsi" w:hAnsiTheme="minorHAnsi" w:cs="Calibri"/>
              </w:rPr>
              <w:fldChar w:fldCharType="end"/>
            </w:r>
            <w:bookmarkEnd w:id="7"/>
          </w:p>
        </w:tc>
      </w:tr>
    </w:tbl>
    <w:p w:rsidR="00F425BB" w:rsidRPr="0062742F" w:rsidRDefault="00F425BB" w:rsidP="00F425BB">
      <w:pPr>
        <w:spacing w:before="60" w:after="60"/>
        <w:jc w:val="both"/>
        <w:rPr>
          <w:rFonts w:cs="Calibri"/>
          <w:sz w:val="20"/>
          <w:szCs w:val="20"/>
        </w:rPr>
      </w:pPr>
    </w:p>
    <w:p w:rsidR="00F425BB" w:rsidRPr="0062742F" w:rsidRDefault="00F425BB" w:rsidP="00F425BB">
      <w:r w:rsidRPr="0062742F">
        <w:t>OVERALL LEVEL OF ACHIEVEMENT</w:t>
      </w:r>
    </w:p>
    <w:p w:rsidR="00F425BB" w:rsidRPr="0062742F" w:rsidRDefault="00F425BB" w:rsidP="00F425BB">
      <w:pPr>
        <w:spacing w:after="0"/>
        <w:jc w:val="both"/>
        <w:rPr>
          <w:rFonts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8"/>
        <w:gridCol w:w="4508"/>
      </w:tblGrid>
      <w:tr w:rsidR="00F425BB" w:rsidRPr="002628C3" w:rsidTr="00DD02EB">
        <w:tc>
          <w:tcPr>
            <w:tcW w:w="4621" w:type="dxa"/>
          </w:tcPr>
          <w:p w:rsidR="00F425BB" w:rsidRDefault="00F425BB" w:rsidP="00DD02EB">
            <w:pPr>
              <w:spacing w:before="60" w:after="60"/>
              <w:jc w:val="both"/>
              <w:rPr>
                <w:rFonts w:cs="Calibri"/>
                <w:b/>
                <w:bCs/>
                <w:caps/>
              </w:rPr>
            </w:pPr>
            <w:r w:rsidRPr="009D49DF">
              <w:rPr>
                <w:rFonts w:cs="Calibri"/>
                <w:b/>
                <w:bCs/>
                <w:caps/>
              </w:rPr>
              <w:t>Competent</w:t>
            </w:r>
          </w:p>
          <w:p w:rsidR="00F425BB" w:rsidRPr="009D49DF" w:rsidRDefault="00F425BB" w:rsidP="00DD02EB">
            <w:pPr>
              <w:spacing w:before="200" w:after="200"/>
              <w:jc w:val="center"/>
              <w:rPr>
                <w:rFonts w:cs="Calibri"/>
                <w:b/>
                <w:bCs/>
                <w:caps/>
              </w:rPr>
            </w:pPr>
            <w:r>
              <w:rPr>
                <w:rFonts w:cs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4621" w:type="dxa"/>
          </w:tcPr>
          <w:p w:rsidR="00F425BB" w:rsidRPr="009D49DF" w:rsidRDefault="00F425BB" w:rsidP="00DD02EB">
            <w:pPr>
              <w:spacing w:before="60" w:after="60"/>
              <w:jc w:val="both"/>
              <w:rPr>
                <w:rFonts w:cs="Calibri"/>
                <w:b/>
                <w:bCs/>
                <w:caps/>
              </w:rPr>
            </w:pPr>
            <w:r w:rsidRPr="009D49DF">
              <w:rPr>
                <w:rFonts w:cs="Calibri"/>
                <w:b/>
                <w:bCs/>
                <w:caps/>
              </w:rPr>
              <w:t>Not Competent</w:t>
            </w:r>
          </w:p>
          <w:p w:rsidR="00F425BB" w:rsidRPr="006E3143" w:rsidRDefault="00F425BB" w:rsidP="00DD02EB">
            <w:pPr>
              <w:spacing w:before="200" w:after="200"/>
              <w:jc w:val="center"/>
              <w:rPr>
                <w:rFonts w:cs="Calibri"/>
                <w:b/>
                <w:bCs/>
                <w:caps/>
              </w:rPr>
            </w:pPr>
            <w:r>
              <w:rPr>
                <w:rFonts w:cs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fldChar w:fldCharType="end"/>
            </w:r>
          </w:p>
        </w:tc>
      </w:tr>
    </w:tbl>
    <w:p w:rsidR="00F425BB" w:rsidRPr="003435FE" w:rsidRDefault="00F425BB" w:rsidP="00F425BB">
      <w:pPr>
        <w:spacing w:after="0"/>
      </w:pPr>
    </w:p>
    <w:p w:rsidR="00F425BB" w:rsidRDefault="00F425BB" w:rsidP="00F425BB">
      <w:pPr>
        <w:spacing w:after="0"/>
        <w:rPr>
          <w:rFonts w:cs="Calibri"/>
        </w:rPr>
      </w:pPr>
      <w:r w:rsidRPr="00BB387A">
        <w:rPr>
          <w:rFonts w:cs="Calibri"/>
          <w:b/>
        </w:rPr>
        <w:t>N.B.</w:t>
      </w:r>
      <w:r>
        <w:rPr>
          <w:rFonts w:cs="Calibri"/>
          <w:b/>
        </w:rPr>
        <w:t xml:space="preserve">  </w:t>
      </w:r>
      <w:r w:rsidRPr="00BB387A">
        <w:rPr>
          <w:rFonts w:cs="Calibri"/>
        </w:rPr>
        <w:t xml:space="preserve">If a student </w:t>
      </w:r>
      <w:proofErr w:type="gramStart"/>
      <w:r w:rsidRPr="00BB387A">
        <w:rPr>
          <w:rFonts w:cs="Calibri"/>
        </w:rPr>
        <w:t>is awarded</w:t>
      </w:r>
      <w:proofErr w:type="gramEnd"/>
      <w:r w:rsidRPr="00BB387A">
        <w:rPr>
          <w:rFonts w:cs="Calibri"/>
        </w:rPr>
        <w:t xml:space="preserve"> a </w:t>
      </w:r>
      <w:r w:rsidRPr="00BB387A">
        <w:rPr>
          <w:rFonts w:cs="Calibri"/>
          <w:b/>
          <w:bCs/>
        </w:rPr>
        <w:t>not competent (Not Evident or Emerging) for one or more competencies at the final assessment, this indicates an overall not competent level of achievement</w:t>
      </w:r>
      <w:r w:rsidRPr="00BB387A">
        <w:rPr>
          <w:rFonts w:cs="Calibri"/>
        </w:rPr>
        <w:t>.</w:t>
      </w:r>
      <w:r>
        <w:rPr>
          <w:rFonts w:cs="Calibri"/>
        </w:rPr>
        <w:t xml:space="preserve"> </w:t>
      </w:r>
    </w:p>
    <w:p w:rsidR="00F425BB" w:rsidRPr="00006658" w:rsidRDefault="00F425BB" w:rsidP="00F425BB"/>
    <w:tbl>
      <w:tblPr>
        <w:tblpPr w:leftFromText="180" w:rightFromText="180" w:vertAnchor="text" w:horzAnchor="margin" w:tblpY="12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18"/>
        <w:gridCol w:w="4618"/>
      </w:tblGrid>
      <w:tr w:rsidR="00F425BB" w:rsidRPr="00BB387A" w:rsidTr="00DD02EB">
        <w:trPr>
          <w:trHeight w:hRule="exact" w:val="648"/>
        </w:trPr>
        <w:tc>
          <w:tcPr>
            <w:tcW w:w="4618" w:type="dxa"/>
            <w:vAlign w:val="center"/>
          </w:tcPr>
          <w:p w:rsidR="00F425BB" w:rsidRPr="00BB387A" w:rsidRDefault="00F425BB" w:rsidP="00DD02EB">
            <w:pPr>
              <w:rPr>
                <w:rFonts w:cs="Calibri"/>
                <w:b/>
              </w:rPr>
            </w:pPr>
            <w:r w:rsidRPr="00BB387A">
              <w:rPr>
                <w:rFonts w:cs="Calibri"/>
                <w:b/>
              </w:rPr>
              <w:t>SIGNATURE OF PRACTICE EDUCATOR</w:t>
            </w:r>
          </w:p>
        </w:tc>
        <w:tc>
          <w:tcPr>
            <w:tcW w:w="4618" w:type="dxa"/>
            <w:vAlign w:val="center"/>
          </w:tcPr>
          <w:p w:rsidR="00F425BB" w:rsidRPr="00BB387A" w:rsidRDefault="00F425BB" w:rsidP="00DD02EB">
            <w:pPr>
              <w:rPr>
                <w:rFonts w:cs="Calibri"/>
              </w:rPr>
            </w:pPr>
          </w:p>
        </w:tc>
      </w:tr>
      <w:tr w:rsidR="00F425BB" w:rsidRPr="00BB387A" w:rsidTr="00DD02EB">
        <w:trPr>
          <w:trHeight w:hRule="exact" w:val="648"/>
        </w:trPr>
        <w:tc>
          <w:tcPr>
            <w:tcW w:w="4618" w:type="dxa"/>
            <w:vAlign w:val="center"/>
          </w:tcPr>
          <w:p w:rsidR="00F425BB" w:rsidRPr="00BB387A" w:rsidRDefault="00F425BB" w:rsidP="00DD02EB">
            <w:pPr>
              <w:rPr>
                <w:rFonts w:cs="Calibri"/>
                <w:b/>
              </w:rPr>
            </w:pPr>
            <w:r w:rsidRPr="00BB387A">
              <w:rPr>
                <w:rFonts w:cs="Calibri"/>
                <w:b/>
              </w:rPr>
              <w:t>SIGNATURE OF STUDENT</w:t>
            </w:r>
          </w:p>
        </w:tc>
        <w:tc>
          <w:tcPr>
            <w:tcW w:w="4618" w:type="dxa"/>
            <w:vAlign w:val="center"/>
          </w:tcPr>
          <w:p w:rsidR="00F425BB" w:rsidRPr="00BB387A" w:rsidRDefault="00F425BB" w:rsidP="00DD02EB">
            <w:pPr>
              <w:rPr>
                <w:rFonts w:cs="Calibri"/>
              </w:rPr>
            </w:pPr>
          </w:p>
        </w:tc>
      </w:tr>
    </w:tbl>
    <w:p w:rsidR="00F425BB" w:rsidRDefault="00F425BB" w:rsidP="00F425BB">
      <w:pPr>
        <w:rPr>
          <w:rFonts w:cs="Calibri"/>
          <w:b/>
          <w:i/>
          <w:iCs/>
          <w:u w:val="single"/>
        </w:rPr>
      </w:pPr>
    </w:p>
    <w:p w:rsidR="00F425BB" w:rsidRDefault="00F425BB" w:rsidP="00F425BB">
      <w:pPr>
        <w:rPr>
          <w:rFonts w:cs="Calibri"/>
          <w:bCs/>
          <w:i/>
          <w:iCs/>
        </w:rPr>
      </w:pPr>
      <w:r w:rsidRPr="00BB387A">
        <w:rPr>
          <w:rFonts w:cs="Calibri"/>
          <w:b/>
          <w:i/>
          <w:iCs/>
          <w:u w:val="single"/>
        </w:rPr>
        <w:t>Both</w:t>
      </w:r>
      <w:r w:rsidRPr="00BB387A">
        <w:rPr>
          <w:rFonts w:cs="Calibri"/>
          <w:bCs/>
          <w:i/>
          <w:iCs/>
        </w:rPr>
        <w:t xml:space="preserve"> signatures are required.</w:t>
      </w:r>
    </w:p>
    <w:p w:rsidR="00F425BB" w:rsidRPr="006E3143" w:rsidRDefault="00F425BB" w:rsidP="00F425BB">
      <w:pPr>
        <w:rPr>
          <w:rFonts w:cs="Calibri"/>
          <w:sz w:val="2"/>
          <w:szCs w:val="2"/>
        </w:rPr>
      </w:pPr>
    </w:p>
    <w:tbl>
      <w:tblPr>
        <w:tblW w:w="9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8AA793"/>
        <w:tblLook w:val="04A0" w:firstRow="1" w:lastRow="0" w:firstColumn="1" w:lastColumn="0" w:noHBand="0" w:noVBand="1"/>
      </w:tblPr>
      <w:tblGrid>
        <w:gridCol w:w="4626"/>
        <w:gridCol w:w="4626"/>
      </w:tblGrid>
      <w:tr w:rsidR="00F425BB" w:rsidRPr="00012543" w:rsidTr="00DD02EB">
        <w:tc>
          <w:tcPr>
            <w:tcW w:w="4626" w:type="dxa"/>
            <w:shd w:val="clear" w:color="auto" w:fill="8AA793"/>
          </w:tcPr>
          <w:p w:rsidR="00F425BB" w:rsidRPr="003608A8" w:rsidRDefault="00F425BB" w:rsidP="00DD02EB">
            <w:pPr>
              <w:tabs>
                <w:tab w:val="left" w:pos="360"/>
              </w:tabs>
              <w:rPr>
                <w:rFonts w:cs="Calibri"/>
                <w:sz w:val="20"/>
                <w:szCs w:val="20"/>
              </w:rPr>
            </w:pPr>
            <w:r w:rsidRPr="003608A8">
              <w:rPr>
                <w:rFonts w:cs="Calibri"/>
                <w:b/>
                <w:sz w:val="20"/>
                <w:szCs w:val="20"/>
              </w:rPr>
              <w:t>NOT EVIDENT</w:t>
            </w:r>
            <w:r w:rsidRPr="003608A8">
              <w:rPr>
                <w:rFonts w:cs="Calibri"/>
                <w:sz w:val="20"/>
                <w:szCs w:val="20"/>
              </w:rPr>
              <w:t xml:space="preserve"> – This competency </w:t>
            </w:r>
            <w:proofErr w:type="gramStart"/>
            <w:r w:rsidRPr="003608A8">
              <w:rPr>
                <w:rFonts w:cs="Calibri"/>
                <w:sz w:val="20"/>
                <w:szCs w:val="20"/>
              </w:rPr>
              <w:t>was not demonstrated</w:t>
            </w:r>
            <w:proofErr w:type="gramEnd"/>
            <w:r w:rsidRPr="003608A8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4626" w:type="dxa"/>
            <w:shd w:val="clear" w:color="auto" w:fill="8AA793"/>
          </w:tcPr>
          <w:p w:rsidR="00F425BB" w:rsidRPr="003608A8" w:rsidRDefault="00F425BB" w:rsidP="00DD02EB">
            <w:pPr>
              <w:tabs>
                <w:tab w:val="left" w:pos="360"/>
              </w:tabs>
              <w:rPr>
                <w:rFonts w:cs="Calibri"/>
                <w:sz w:val="20"/>
                <w:szCs w:val="20"/>
              </w:rPr>
            </w:pPr>
            <w:r w:rsidRPr="003608A8">
              <w:rPr>
                <w:rFonts w:cs="Calibri"/>
                <w:b/>
                <w:sz w:val="20"/>
                <w:szCs w:val="20"/>
              </w:rPr>
              <w:t>EVIDENT</w:t>
            </w:r>
            <w:r w:rsidRPr="003608A8">
              <w:rPr>
                <w:rFonts w:cs="Calibri"/>
                <w:sz w:val="20"/>
                <w:szCs w:val="20"/>
              </w:rPr>
              <w:t xml:space="preserve"> – This competency </w:t>
            </w:r>
            <w:proofErr w:type="gramStart"/>
            <w:r w:rsidRPr="003608A8">
              <w:rPr>
                <w:rFonts w:cs="Calibri"/>
                <w:sz w:val="20"/>
                <w:szCs w:val="20"/>
              </w:rPr>
              <w:t>was consistently demonstrated</w:t>
            </w:r>
            <w:proofErr w:type="gramEnd"/>
            <w:r w:rsidRPr="003608A8">
              <w:rPr>
                <w:rFonts w:cs="Calibri"/>
                <w:sz w:val="20"/>
                <w:szCs w:val="20"/>
              </w:rPr>
              <w:t>.</w:t>
            </w:r>
          </w:p>
        </w:tc>
      </w:tr>
      <w:tr w:rsidR="00F425BB" w:rsidRPr="00012543" w:rsidTr="00DD02EB">
        <w:tc>
          <w:tcPr>
            <w:tcW w:w="4626" w:type="dxa"/>
            <w:shd w:val="clear" w:color="auto" w:fill="8AA793"/>
          </w:tcPr>
          <w:p w:rsidR="00F425BB" w:rsidRPr="003608A8" w:rsidRDefault="00F425BB" w:rsidP="00DD02EB">
            <w:pPr>
              <w:tabs>
                <w:tab w:val="left" w:pos="360"/>
              </w:tabs>
              <w:rPr>
                <w:rFonts w:cs="Calibri"/>
                <w:sz w:val="20"/>
                <w:szCs w:val="20"/>
              </w:rPr>
            </w:pPr>
            <w:r w:rsidRPr="003608A8">
              <w:rPr>
                <w:rFonts w:cs="Calibri"/>
                <w:b/>
                <w:sz w:val="20"/>
                <w:szCs w:val="20"/>
              </w:rPr>
              <w:t>EMERGING</w:t>
            </w:r>
            <w:r w:rsidRPr="003608A8">
              <w:rPr>
                <w:rFonts w:cs="Calibri"/>
                <w:sz w:val="20"/>
                <w:szCs w:val="20"/>
              </w:rPr>
              <w:t xml:space="preserve"> – This competency </w:t>
            </w:r>
            <w:proofErr w:type="gramStart"/>
            <w:r w:rsidRPr="003608A8">
              <w:rPr>
                <w:rFonts w:cs="Calibri"/>
                <w:sz w:val="20"/>
                <w:szCs w:val="20"/>
              </w:rPr>
              <w:t>was not consistently demonstrated</w:t>
            </w:r>
            <w:proofErr w:type="gramEnd"/>
            <w:r w:rsidRPr="003608A8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4626" w:type="dxa"/>
            <w:shd w:val="clear" w:color="auto" w:fill="8AA793"/>
          </w:tcPr>
          <w:p w:rsidR="00F425BB" w:rsidRPr="003608A8" w:rsidRDefault="00F425BB" w:rsidP="00DD02EB">
            <w:pPr>
              <w:tabs>
                <w:tab w:val="left" w:pos="360"/>
              </w:tabs>
              <w:rPr>
                <w:rFonts w:cs="Calibri"/>
                <w:sz w:val="20"/>
                <w:szCs w:val="20"/>
              </w:rPr>
            </w:pPr>
            <w:r w:rsidRPr="003608A8">
              <w:rPr>
                <w:rFonts w:cs="Calibri"/>
                <w:b/>
                <w:sz w:val="20"/>
                <w:szCs w:val="20"/>
              </w:rPr>
              <w:t>ENHANCED</w:t>
            </w:r>
            <w:r w:rsidRPr="003608A8">
              <w:rPr>
                <w:rFonts w:cs="Calibri"/>
                <w:sz w:val="20"/>
                <w:szCs w:val="20"/>
              </w:rPr>
              <w:t xml:space="preserve"> – This competency </w:t>
            </w:r>
            <w:proofErr w:type="gramStart"/>
            <w:r w:rsidRPr="003608A8">
              <w:rPr>
                <w:rFonts w:cs="Calibri"/>
                <w:sz w:val="20"/>
                <w:szCs w:val="20"/>
              </w:rPr>
              <w:t>was consistently demonstrated</w:t>
            </w:r>
            <w:proofErr w:type="gramEnd"/>
            <w:r w:rsidRPr="003608A8">
              <w:rPr>
                <w:rFonts w:cs="Calibri"/>
                <w:sz w:val="20"/>
                <w:szCs w:val="20"/>
              </w:rPr>
              <w:t>.  The performance was to a high standard.</w:t>
            </w:r>
          </w:p>
        </w:tc>
      </w:tr>
    </w:tbl>
    <w:p w:rsidR="00F425BB" w:rsidRPr="00012543" w:rsidRDefault="00F425BB" w:rsidP="00F425BB">
      <w:pPr>
        <w:tabs>
          <w:tab w:val="left" w:pos="360"/>
        </w:tabs>
        <w:rPr>
          <w:rFonts w:cs="Calibri"/>
        </w:rPr>
      </w:pPr>
    </w:p>
    <w:tbl>
      <w:tblPr>
        <w:tblW w:w="9261" w:type="dxa"/>
        <w:tblLayout w:type="fixed"/>
        <w:tblLook w:val="04A0" w:firstRow="1" w:lastRow="0" w:firstColumn="1" w:lastColumn="0" w:noHBand="0" w:noVBand="1"/>
      </w:tblPr>
      <w:tblGrid>
        <w:gridCol w:w="5344"/>
        <w:gridCol w:w="971"/>
        <w:gridCol w:w="6"/>
        <w:gridCol w:w="984"/>
        <w:gridCol w:w="977"/>
        <w:gridCol w:w="7"/>
        <w:gridCol w:w="972"/>
      </w:tblGrid>
      <w:tr w:rsidR="00F425BB" w:rsidRPr="00BB387A" w:rsidTr="00DD02EB">
        <w:tc>
          <w:tcPr>
            <w:tcW w:w="534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425BB" w:rsidRPr="00BB387A" w:rsidRDefault="00F425BB" w:rsidP="00DD02EB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96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25BB" w:rsidRPr="00A55FB6" w:rsidRDefault="00F425BB" w:rsidP="00DD02EB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A55FB6">
              <w:rPr>
                <w:rFonts w:cs="Calibri"/>
                <w:b/>
                <w:sz w:val="18"/>
                <w:szCs w:val="18"/>
              </w:rPr>
              <w:t>Not Competent</w:t>
            </w:r>
          </w:p>
        </w:tc>
        <w:tc>
          <w:tcPr>
            <w:tcW w:w="1956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425BB" w:rsidRPr="002573A0" w:rsidRDefault="00F425BB" w:rsidP="00DD02EB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Competent</w:t>
            </w:r>
          </w:p>
        </w:tc>
      </w:tr>
      <w:tr w:rsidR="00F425BB" w:rsidRPr="00BB387A" w:rsidTr="00DD02EB">
        <w:tc>
          <w:tcPr>
            <w:tcW w:w="534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F425BB" w:rsidRPr="00BB387A" w:rsidRDefault="00F425BB" w:rsidP="00DD02EB">
            <w:pPr>
              <w:jc w:val="center"/>
              <w:rPr>
                <w:rFonts w:cs="Calibri"/>
                <w:b/>
              </w:rPr>
            </w:pPr>
            <w:r w:rsidRPr="00BB387A">
              <w:rPr>
                <w:rFonts w:cs="Calibri"/>
                <w:b/>
              </w:rPr>
              <w:t>Competencies</w:t>
            </w:r>
          </w:p>
        </w:tc>
        <w:tc>
          <w:tcPr>
            <w:tcW w:w="97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vAlign w:val="center"/>
          </w:tcPr>
          <w:p w:rsidR="00F425BB" w:rsidRPr="00A55FB6" w:rsidRDefault="00F425BB" w:rsidP="00DD02EB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A55FB6">
              <w:rPr>
                <w:rFonts w:cs="Calibri"/>
                <w:b/>
                <w:sz w:val="18"/>
                <w:szCs w:val="18"/>
              </w:rPr>
              <w:t>Not Evident</w:t>
            </w:r>
          </w:p>
        </w:tc>
        <w:tc>
          <w:tcPr>
            <w:tcW w:w="99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AEAEA"/>
            <w:vAlign w:val="center"/>
          </w:tcPr>
          <w:p w:rsidR="00F425BB" w:rsidRPr="00A55FB6" w:rsidRDefault="00F425BB" w:rsidP="00DD02EB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A55FB6">
              <w:rPr>
                <w:rFonts w:cs="Calibri"/>
                <w:b/>
                <w:sz w:val="18"/>
                <w:szCs w:val="18"/>
              </w:rPr>
              <w:t>Emerging</w:t>
            </w:r>
          </w:p>
        </w:tc>
        <w:tc>
          <w:tcPr>
            <w:tcW w:w="9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25BB" w:rsidRPr="002573A0" w:rsidRDefault="00F425BB" w:rsidP="00DD02EB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2573A0">
              <w:rPr>
                <w:rFonts w:cs="Calibri"/>
                <w:b/>
                <w:sz w:val="18"/>
                <w:szCs w:val="18"/>
              </w:rPr>
              <w:t>Evident</w:t>
            </w:r>
          </w:p>
        </w:tc>
        <w:tc>
          <w:tcPr>
            <w:tcW w:w="97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F425BB" w:rsidRPr="002573A0" w:rsidRDefault="00F425BB" w:rsidP="00DD02EB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2573A0">
              <w:rPr>
                <w:rFonts w:cs="Calibri"/>
                <w:b/>
                <w:sz w:val="18"/>
                <w:szCs w:val="18"/>
              </w:rPr>
              <w:t>Enhanced</w:t>
            </w:r>
          </w:p>
        </w:tc>
      </w:tr>
      <w:tr w:rsidR="00F425BB" w:rsidRPr="00BB387A" w:rsidTr="00DD02EB">
        <w:tc>
          <w:tcPr>
            <w:tcW w:w="534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425BB" w:rsidRPr="00522EAE" w:rsidRDefault="00F425BB" w:rsidP="00DD02EB">
            <w:pPr>
              <w:pStyle w:val="ListParagraph"/>
            </w:pPr>
            <w:r w:rsidRPr="00522EAE">
              <w:t>Work safely in compliance with health and safety regulations as specified in the practice setting.</w:t>
            </w:r>
          </w:p>
        </w:tc>
        <w:tc>
          <w:tcPr>
            <w:tcW w:w="977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vAlign w:val="center"/>
          </w:tcPr>
          <w:p w:rsidR="00F425BB" w:rsidRPr="00BB387A" w:rsidRDefault="00F425BB" w:rsidP="00DD02EB">
            <w:pPr>
              <w:spacing w:before="60" w:after="60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AEAEA"/>
            <w:vAlign w:val="center"/>
          </w:tcPr>
          <w:p w:rsidR="00F425BB" w:rsidRPr="00BB387A" w:rsidRDefault="00F425BB" w:rsidP="00DD02EB">
            <w:pPr>
              <w:spacing w:before="60" w:after="60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97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25BB" w:rsidRPr="00BB387A" w:rsidRDefault="00F425BB" w:rsidP="00DD02EB">
            <w:pPr>
              <w:spacing w:before="60" w:after="60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F425BB" w:rsidRPr="00BB387A" w:rsidRDefault="00F425BB" w:rsidP="00DD02EB">
            <w:pPr>
              <w:spacing w:before="60" w:after="60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fldChar w:fldCharType="end"/>
            </w:r>
          </w:p>
        </w:tc>
      </w:tr>
      <w:tr w:rsidR="00F425BB" w:rsidRPr="00BB387A" w:rsidTr="00DD02EB">
        <w:tc>
          <w:tcPr>
            <w:tcW w:w="534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425BB" w:rsidRPr="00522EAE" w:rsidRDefault="00F425BB" w:rsidP="00DD02EB">
            <w:pPr>
              <w:pStyle w:val="ListParagraph"/>
            </w:pPr>
            <w:r w:rsidRPr="00522EAE">
              <w:t>Adhere to the ethical, legal, professional and local practice contexts that inform occupational therapy practice.</w:t>
            </w:r>
          </w:p>
        </w:tc>
        <w:tc>
          <w:tcPr>
            <w:tcW w:w="977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vAlign w:val="center"/>
          </w:tcPr>
          <w:p w:rsidR="00F425BB" w:rsidRPr="00BB387A" w:rsidRDefault="00F425BB" w:rsidP="00DD02EB">
            <w:pPr>
              <w:spacing w:before="60" w:after="60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AEAEA"/>
            <w:vAlign w:val="center"/>
          </w:tcPr>
          <w:p w:rsidR="00F425BB" w:rsidRPr="00BB387A" w:rsidRDefault="00F425BB" w:rsidP="00DD02EB">
            <w:pPr>
              <w:spacing w:before="60" w:after="60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984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25BB" w:rsidRPr="00BB387A" w:rsidRDefault="00F425BB" w:rsidP="00DD02EB">
            <w:pPr>
              <w:spacing w:before="60" w:after="60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F425BB" w:rsidRPr="00BB387A" w:rsidRDefault="00F425BB" w:rsidP="00DD02EB">
            <w:pPr>
              <w:spacing w:before="60" w:after="60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fldChar w:fldCharType="end"/>
            </w:r>
          </w:p>
        </w:tc>
      </w:tr>
      <w:tr w:rsidR="00F425BB" w:rsidRPr="00BB387A" w:rsidTr="00DD02EB">
        <w:tc>
          <w:tcPr>
            <w:tcW w:w="534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425BB" w:rsidRPr="00522EAE" w:rsidRDefault="00F425BB" w:rsidP="00DD02EB">
            <w:pPr>
              <w:pStyle w:val="ListParagraph"/>
            </w:pPr>
            <w:r w:rsidRPr="00522EAE">
              <w:t>Adhere to confidentiality as described in the local context.</w:t>
            </w:r>
          </w:p>
        </w:tc>
        <w:tc>
          <w:tcPr>
            <w:tcW w:w="977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vAlign w:val="center"/>
          </w:tcPr>
          <w:p w:rsidR="00F425BB" w:rsidRPr="00BB387A" w:rsidRDefault="00F425BB" w:rsidP="00DD02EB">
            <w:pPr>
              <w:spacing w:before="60" w:after="60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AEAEA"/>
            <w:vAlign w:val="center"/>
          </w:tcPr>
          <w:p w:rsidR="00F425BB" w:rsidRPr="00BB387A" w:rsidRDefault="00F425BB" w:rsidP="00DD02EB">
            <w:pPr>
              <w:spacing w:before="60" w:after="60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984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25BB" w:rsidRPr="00BB387A" w:rsidRDefault="00F425BB" w:rsidP="00DD02EB">
            <w:pPr>
              <w:spacing w:before="60" w:after="60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F425BB" w:rsidRPr="00BB387A" w:rsidRDefault="00F425BB" w:rsidP="00DD02EB">
            <w:pPr>
              <w:spacing w:before="60" w:after="60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fldChar w:fldCharType="end"/>
            </w:r>
          </w:p>
        </w:tc>
      </w:tr>
      <w:tr w:rsidR="00F425BB" w:rsidRPr="00BB387A" w:rsidTr="00DD02EB">
        <w:tc>
          <w:tcPr>
            <w:tcW w:w="534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425BB" w:rsidRPr="00522EAE" w:rsidRDefault="00F425BB" w:rsidP="00DD02EB">
            <w:pPr>
              <w:pStyle w:val="ListParagraph"/>
            </w:pPr>
            <w:r w:rsidRPr="00522EAE">
              <w:t>Present self in a manner appropriate to the working environment.</w:t>
            </w:r>
          </w:p>
        </w:tc>
        <w:tc>
          <w:tcPr>
            <w:tcW w:w="977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vAlign w:val="center"/>
          </w:tcPr>
          <w:p w:rsidR="00F425BB" w:rsidRPr="00BB387A" w:rsidRDefault="00F425BB" w:rsidP="00DD02EB">
            <w:pPr>
              <w:spacing w:before="60" w:after="60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AEAEA"/>
            <w:vAlign w:val="center"/>
          </w:tcPr>
          <w:p w:rsidR="00F425BB" w:rsidRPr="00BB387A" w:rsidRDefault="00F425BB" w:rsidP="00DD02EB">
            <w:pPr>
              <w:spacing w:before="60" w:after="60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984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25BB" w:rsidRPr="00BB387A" w:rsidRDefault="00F425BB" w:rsidP="00DD02EB">
            <w:pPr>
              <w:spacing w:before="60" w:after="60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F425BB" w:rsidRPr="00BB387A" w:rsidRDefault="00F425BB" w:rsidP="00DD02EB">
            <w:pPr>
              <w:spacing w:before="60" w:after="60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fldChar w:fldCharType="end"/>
            </w:r>
          </w:p>
        </w:tc>
      </w:tr>
      <w:tr w:rsidR="00F425BB" w:rsidRPr="00BB387A" w:rsidTr="00DD02EB">
        <w:tc>
          <w:tcPr>
            <w:tcW w:w="534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425BB" w:rsidRPr="00522EAE" w:rsidRDefault="00F425BB" w:rsidP="00DD02EB">
            <w:pPr>
              <w:pStyle w:val="ListParagraph"/>
            </w:pPr>
            <w:r w:rsidRPr="00522EAE">
              <w:t>Adhere to specified personal and professional boundaries within practice.</w:t>
            </w:r>
          </w:p>
        </w:tc>
        <w:tc>
          <w:tcPr>
            <w:tcW w:w="977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vAlign w:val="center"/>
          </w:tcPr>
          <w:p w:rsidR="00F425BB" w:rsidRPr="00BB387A" w:rsidRDefault="00F425BB" w:rsidP="00DD02EB">
            <w:pPr>
              <w:spacing w:before="60" w:after="60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AEAEA"/>
            <w:vAlign w:val="center"/>
          </w:tcPr>
          <w:p w:rsidR="00F425BB" w:rsidRPr="00BB387A" w:rsidRDefault="00F425BB" w:rsidP="00DD02EB">
            <w:pPr>
              <w:spacing w:before="60" w:after="60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984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25BB" w:rsidRPr="00BB387A" w:rsidRDefault="00F425BB" w:rsidP="00DD02EB">
            <w:pPr>
              <w:spacing w:before="60" w:after="60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F425BB" w:rsidRPr="00BB387A" w:rsidRDefault="00F425BB" w:rsidP="00DD02EB">
            <w:pPr>
              <w:spacing w:before="60" w:after="60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fldChar w:fldCharType="end"/>
            </w:r>
          </w:p>
        </w:tc>
      </w:tr>
      <w:tr w:rsidR="00F425BB" w:rsidRPr="00BB387A" w:rsidTr="00DD02EB">
        <w:tc>
          <w:tcPr>
            <w:tcW w:w="534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425BB" w:rsidRPr="00522EAE" w:rsidRDefault="00F425BB" w:rsidP="00DD02EB">
            <w:pPr>
              <w:pStyle w:val="ListParagraph"/>
            </w:pPr>
            <w:r w:rsidRPr="00522EAE">
              <w:t>Demonstrate a positive approach to clients and team members.</w:t>
            </w:r>
          </w:p>
        </w:tc>
        <w:tc>
          <w:tcPr>
            <w:tcW w:w="977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vAlign w:val="center"/>
          </w:tcPr>
          <w:p w:rsidR="00F425BB" w:rsidRPr="00BB387A" w:rsidRDefault="00F425BB" w:rsidP="00DD02EB">
            <w:pPr>
              <w:spacing w:before="60" w:after="60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AEAEA"/>
            <w:vAlign w:val="center"/>
          </w:tcPr>
          <w:p w:rsidR="00F425BB" w:rsidRPr="00BB387A" w:rsidRDefault="00F425BB" w:rsidP="00DD02EB">
            <w:pPr>
              <w:spacing w:before="60" w:after="60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984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25BB" w:rsidRPr="00BB387A" w:rsidRDefault="00F425BB" w:rsidP="00DD02EB">
            <w:pPr>
              <w:spacing w:before="60" w:after="60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F425BB" w:rsidRPr="00BB387A" w:rsidRDefault="00F425BB" w:rsidP="00DD02EB">
            <w:pPr>
              <w:spacing w:before="60" w:after="60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fldChar w:fldCharType="end"/>
            </w:r>
          </w:p>
        </w:tc>
      </w:tr>
      <w:tr w:rsidR="00F425BB" w:rsidRPr="00BB387A" w:rsidTr="00DD02EB">
        <w:tc>
          <w:tcPr>
            <w:tcW w:w="534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425BB" w:rsidRPr="00522EAE" w:rsidRDefault="00F425BB" w:rsidP="00DD02EB">
            <w:pPr>
              <w:pStyle w:val="ListParagraph"/>
            </w:pPr>
            <w:r w:rsidRPr="00522EAE">
              <w:t>Demonstrate effective time management.</w:t>
            </w:r>
          </w:p>
        </w:tc>
        <w:tc>
          <w:tcPr>
            <w:tcW w:w="977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vAlign w:val="bottom"/>
          </w:tcPr>
          <w:p w:rsidR="00F425BB" w:rsidRPr="00BB387A" w:rsidRDefault="00F425BB" w:rsidP="00DD02EB">
            <w:pPr>
              <w:spacing w:before="60" w:after="60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AEAEA"/>
            <w:vAlign w:val="bottom"/>
          </w:tcPr>
          <w:p w:rsidR="00F425BB" w:rsidRPr="00BB387A" w:rsidRDefault="00F425BB" w:rsidP="00DD02EB">
            <w:pPr>
              <w:spacing w:before="60" w:after="60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984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425BB" w:rsidRPr="00BB387A" w:rsidRDefault="00F425BB" w:rsidP="00DD02EB">
            <w:pPr>
              <w:spacing w:before="60" w:after="60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bottom"/>
          </w:tcPr>
          <w:p w:rsidR="00F425BB" w:rsidRPr="00BB387A" w:rsidRDefault="00F425BB" w:rsidP="00DD02EB">
            <w:pPr>
              <w:spacing w:before="60" w:after="60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fldChar w:fldCharType="end"/>
            </w:r>
          </w:p>
        </w:tc>
      </w:tr>
      <w:tr w:rsidR="00F425BB" w:rsidRPr="00BB387A" w:rsidTr="00DD02EB">
        <w:tc>
          <w:tcPr>
            <w:tcW w:w="534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425BB" w:rsidRPr="00522EAE" w:rsidRDefault="00F425BB" w:rsidP="00DD02EB">
            <w:pPr>
              <w:pStyle w:val="ListParagraph"/>
            </w:pPr>
            <w:r w:rsidRPr="00522EAE">
              <w:t>Communicate effectively and in a professional manner with individuals.</w:t>
            </w:r>
          </w:p>
        </w:tc>
        <w:tc>
          <w:tcPr>
            <w:tcW w:w="977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EAEAEA"/>
            <w:vAlign w:val="center"/>
          </w:tcPr>
          <w:p w:rsidR="00F425BB" w:rsidRPr="00BB387A" w:rsidRDefault="00F425BB" w:rsidP="00DD02EB">
            <w:pPr>
              <w:spacing w:before="60" w:after="60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EAEAEA"/>
            <w:vAlign w:val="center"/>
          </w:tcPr>
          <w:p w:rsidR="00F425BB" w:rsidRPr="00BB387A" w:rsidRDefault="00F425BB" w:rsidP="00DD02EB">
            <w:pPr>
              <w:spacing w:before="60" w:after="60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984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F425BB" w:rsidRPr="00BB387A" w:rsidRDefault="00F425BB" w:rsidP="00DD02EB">
            <w:pPr>
              <w:spacing w:before="60" w:after="60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425BB" w:rsidRPr="00BB387A" w:rsidRDefault="00F425BB" w:rsidP="00DD02EB">
            <w:pPr>
              <w:spacing w:before="60" w:after="60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fldChar w:fldCharType="end"/>
            </w:r>
          </w:p>
        </w:tc>
      </w:tr>
    </w:tbl>
    <w:p w:rsidR="00F425BB" w:rsidRPr="00BB387A" w:rsidRDefault="00F425BB" w:rsidP="00F425BB">
      <w:pPr>
        <w:rPr>
          <w:rFonts w:cs="Calibri"/>
        </w:rPr>
      </w:pPr>
    </w:p>
    <w:p w:rsidR="00F425BB" w:rsidRPr="00006658" w:rsidRDefault="00F425BB" w:rsidP="00F425BB"/>
    <w:p w:rsidR="00F425BB" w:rsidRPr="0062742F" w:rsidRDefault="00F425BB" w:rsidP="00F425BB">
      <w:r w:rsidRPr="0062742F">
        <w:t>Practice Educator’s Comments and Feedback</w:t>
      </w:r>
    </w:p>
    <w:p w:rsidR="00F425BB" w:rsidRDefault="00F425BB" w:rsidP="00F425B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rPr>
          <w:rFonts w:cs="Calibri"/>
          <w:bCs/>
        </w:rPr>
      </w:pPr>
      <w:r>
        <w:rPr>
          <w:rFonts w:cs="Calibri"/>
          <w:bCs/>
        </w:rPr>
        <w:fldChar w:fldCharType="begin">
          <w:ffData>
            <w:name w:val="Text10"/>
            <w:enabled/>
            <w:calcOnExit w:val="0"/>
            <w:textInput>
              <w:default w:val="Enter Practice Educators Comments and Feedback Here"/>
            </w:textInput>
          </w:ffData>
        </w:fldChar>
      </w:r>
      <w:bookmarkStart w:id="8" w:name="Text10"/>
      <w:r>
        <w:rPr>
          <w:rFonts w:cs="Calibri"/>
          <w:bCs/>
        </w:rPr>
        <w:instrText xml:space="preserve"> FORMTEXT </w:instrText>
      </w:r>
      <w:r>
        <w:rPr>
          <w:rFonts w:cs="Calibri"/>
          <w:bCs/>
        </w:rPr>
      </w:r>
      <w:r>
        <w:rPr>
          <w:rFonts w:cs="Calibri"/>
          <w:bCs/>
        </w:rPr>
        <w:fldChar w:fldCharType="separate"/>
      </w:r>
      <w:r>
        <w:rPr>
          <w:rFonts w:cs="Calibri"/>
          <w:bCs/>
          <w:noProof/>
        </w:rPr>
        <w:t>Enter Practice Educators Comments and Feedback Here</w:t>
      </w:r>
      <w:r>
        <w:rPr>
          <w:rFonts w:cs="Calibri"/>
          <w:bCs/>
        </w:rPr>
        <w:fldChar w:fldCharType="end"/>
      </w:r>
      <w:bookmarkEnd w:id="8"/>
    </w:p>
    <w:p w:rsidR="00F425BB" w:rsidRDefault="00F425BB" w:rsidP="00F425B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rPr>
          <w:rFonts w:cs="Calibri"/>
          <w:bCs/>
        </w:rPr>
      </w:pPr>
    </w:p>
    <w:p w:rsidR="00F425BB" w:rsidRDefault="00F425BB" w:rsidP="00F425B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rPr>
          <w:rFonts w:cs="Calibri"/>
          <w:bCs/>
        </w:rPr>
      </w:pPr>
    </w:p>
    <w:p w:rsidR="00F425BB" w:rsidRDefault="00F425BB" w:rsidP="00F425B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rPr>
          <w:rFonts w:cs="Calibri"/>
          <w:bCs/>
        </w:rPr>
      </w:pPr>
    </w:p>
    <w:p w:rsidR="00F425BB" w:rsidRDefault="00F425BB" w:rsidP="00F425B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rPr>
          <w:rFonts w:cs="Calibri"/>
          <w:bCs/>
        </w:rPr>
      </w:pPr>
    </w:p>
    <w:p w:rsidR="00F425BB" w:rsidRDefault="00F425BB" w:rsidP="00F425B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rPr>
          <w:rFonts w:cs="Calibri"/>
          <w:bCs/>
        </w:rPr>
      </w:pPr>
    </w:p>
    <w:p w:rsidR="00F425BB" w:rsidRPr="00A70D09" w:rsidRDefault="00F425BB" w:rsidP="00F425B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rPr>
          <w:rFonts w:cs="Calibri"/>
          <w:bCs/>
          <w:sz w:val="22"/>
          <w:szCs w:val="22"/>
        </w:rPr>
      </w:pPr>
    </w:p>
    <w:p w:rsidR="00F425BB" w:rsidRPr="00A70D09" w:rsidRDefault="00F425BB" w:rsidP="00F425B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rPr>
          <w:rFonts w:cs="Calibri"/>
          <w:bCs/>
          <w:sz w:val="22"/>
          <w:szCs w:val="22"/>
        </w:rPr>
      </w:pPr>
    </w:p>
    <w:p w:rsidR="00A77EEA" w:rsidRDefault="00A77EEA">
      <w:bookmarkStart w:id="9" w:name="_GoBack"/>
      <w:bookmarkEnd w:id="9"/>
    </w:p>
    <w:sectPr w:rsidR="00A77E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577A2"/>
    <w:multiLevelType w:val="hybridMultilevel"/>
    <w:tmpl w:val="EF16A9A6"/>
    <w:lvl w:ilvl="0" w:tplc="F0102EFE">
      <w:start w:val="1"/>
      <w:numFmt w:val="lowerLetter"/>
      <w:pStyle w:val="ListParagraph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5BB"/>
    <w:rsid w:val="00A77EEA"/>
    <w:rsid w:val="00F4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6D4A0E-0FDE-478C-9287-97F521861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425BB"/>
    <w:pPr>
      <w:spacing w:after="120" w:line="240" w:lineRule="auto"/>
    </w:pPr>
    <w:rPr>
      <w:rFonts w:ascii="Calibri" w:eastAsia="Times New Roman" w:hAnsi="Calibri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25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425B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5BB"/>
    <w:rPr>
      <w:rFonts w:ascii="Calibri" w:eastAsia="Times New Roman" w:hAnsi="Calibri" w:cs="Times New Roman"/>
      <w:sz w:val="24"/>
      <w:szCs w:val="24"/>
      <w:lang w:val="en-GB" w:eastAsia="en-GB"/>
    </w:rPr>
  </w:style>
  <w:style w:type="paragraph" w:styleId="ListParagraph">
    <w:name w:val="List Paragraph"/>
    <w:aliases w:val="PEC Numbered List"/>
    <w:basedOn w:val="Normal"/>
    <w:next w:val="Normal"/>
    <w:link w:val="ListParagraphChar"/>
    <w:autoRedefine/>
    <w:uiPriority w:val="34"/>
    <w:qFormat/>
    <w:rsid w:val="00F425BB"/>
    <w:pPr>
      <w:numPr>
        <w:numId w:val="1"/>
      </w:numPr>
      <w:tabs>
        <w:tab w:val="left" w:pos="360"/>
      </w:tabs>
      <w:spacing w:after="0"/>
      <w:contextualSpacing/>
    </w:pPr>
    <w:rPr>
      <w:rFonts w:cs="Calibri"/>
    </w:rPr>
  </w:style>
  <w:style w:type="paragraph" w:customStyle="1" w:styleId="PECHeading1">
    <w:name w:val="PEC Heading 1"/>
    <w:basedOn w:val="Heading1"/>
    <w:link w:val="PECHeading1Char"/>
    <w:autoRedefine/>
    <w:qFormat/>
    <w:rsid w:val="00F425BB"/>
    <w:pPr>
      <w:keepLines w:val="0"/>
      <w:tabs>
        <w:tab w:val="left" w:pos="720"/>
      </w:tabs>
      <w:spacing w:before="0" w:after="240"/>
      <w:ind w:left="720" w:hanging="720"/>
    </w:pPr>
    <w:rPr>
      <w:rFonts w:ascii="Calibri" w:eastAsia="Times New Roman" w:hAnsi="Calibri" w:cs="Calibri"/>
      <w:b/>
      <w:color w:val="68075A"/>
      <w:kern w:val="32"/>
      <w:sz w:val="26"/>
      <w:szCs w:val="26"/>
    </w:rPr>
  </w:style>
  <w:style w:type="character" w:customStyle="1" w:styleId="PECHeading1Char">
    <w:name w:val="PEC Heading 1 Char"/>
    <w:basedOn w:val="Heading1Char"/>
    <w:link w:val="PECHeading1"/>
    <w:rsid w:val="00F425BB"/>
    <w:rPr>
      <w:rFonts w:ascii="Calibri" w:eastAsia="Times New Roman" w:hAnsi="Calibri" w:cs="Calibri"/>
      <w:b/>
      <w:color w:val="68075A"/>
      <w:kern w:val="32"/>
      <w:sz w:val="26"/>
      <w:szCs w:val="26"/>
      <w:lang w:val="en-GB" w:eastAsia="en-GB"/>
    </w:rPr>
  </w:style>
  <w:style w:type="character" w:customStyle="1" w:styleId="ListParagraphChar">
    <w:name w:val="List Paragraph Char"/>
    <w:aliases w:val="PEC Numbered List Char"/>
    <w:basedOn w:val="DefaultParagraphFont"/>
    <w:link w:val="ListParagraph"/>
    <w:uiPriority w:val="34"/>
    <w:rsid w:val="00F425BB"/>
    <w:rPr>
      <w:rFonts w:ascii="Calibri" w:eastAsia="Times New Roman" w:hAnsi="Calibri" w:cs="Calibri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425B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Gordon, Celine</dc:creator>
  <cp:keywords/>
  <dc:description/>
  <cp:lastModifiedBy>Gordon, Celine</cp:lastModifiedBy>
  <cp:revision>1</cp:revision>
  <dcterms:created xsi:type="dcterms:W3CDTF">2021-03-22T14:48:00Z</dcterms:created>
  <dcterms:modified xsi:type="dcterms:W3CDTF">2021-03-22T14:49:00Z</dcterms:modified>
</cp:coreProperties>
</file>